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D586" w14:textId="77777777" w:rsidR="00B66B4E" w:rsidRDefault="00B66B4E" w:rsidP="00413F8D">
      <w:pPr>
        <w:pStyle w:val="Heading1"/>
        <w:spacing w:before="0"/>
        <w:textAlignment w:val="baseline"/>
        <w:rPr>
          <w:noProof/>
        </w:rPr>
      </w:pPr>
    </w:p>
    <w:p w14:paraId="7E0A20A5" w14:textId="65936143" w:rsidR="00017915" w:rsidRPr="00017915" w:rsidRDefault="00B66B4E" w:rsidP="00017915">
      <w:pPr>
        <w:pStyle w:val="Heading1"/>
        <w:spacing w:before="0"/>
        <w:jc w:val="center"/>
        <w:textAlignment w:val="baseline"/>
        <w:rPr>
          <w:noProof/>
        </w:rPr>
      </w:pPr>
      <w:r>
        <w:rPr>
          <w:noProof/>
        </w:rPr>
        <w:drawing>
          <wp:inline distT="0" distB="0" distL="0" distR="0" wp14:anchorId="419B4AE7" wp14:editId="506BA350">
            <wp:extent cx="3854810" cy="385481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314" cy="386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E3CD3" w14:textId="0852718A" w:rsidR="00413F8D" w:rsidRPr="00413F8D" w:rsidRDefault="00413F8D" w:rsidP="00413F8D">
      <w:pPr>
        <w:pStyle w:val="Heading1"/>
        <w:spacing w:before="0"/>
        <w:textAlignment w:val="baseline"/>
        <w:rPr>
          <w:rFonts w:ascii="Montserrat" w:eastAsia="Times New Roman" w:hAnsi="Montserrat" w:cs="Times New Roman"/>
          <w:b/>
          <w:bCs/>
          <w:color w:val="auto"/>
          <w:kern w:val="36"/>
          <w:sz w:val="48"/>
          <w:szCs w:val="48"/>
          <w:lang w:eastAsia="en-GB"/>
        </w:rPr>
      </w:pPr>
      <w:r w:rsidRPr="00413F8D">
        <w:rPr>
          <w:rFonts w:ascii="Montserrat" w:eastAsia="Times New Roman" w:hAnsi="Montserrat" w:cs="Times New Roman"/>
          <w:b/>
          <w:bCs/>
          <w:color w:val="auto"/>
          <w:kern w:val="36"/>
          <w:sz w:val="48"/>
          <w:szCs w:val="48"/>
          <w:lang w:eastAsia="en-GB"/>
        </w:rPr>
        <w:t xml:space="preserve">See us at Healthcare Estates – Stand </w:t>
      </w:r>
      <w:r w:rsidR="001F0F62">
        <w:rPr>
          <w:rFonts w:ascii="Montserrat" w:eastAsia="Times New Roman" w:hAnsi="Montserrat" w:cs="Times New Roman"/>
          <w:b/>
          <w:bCs/>
          <w:color w:val="auto"/>
          <w:kern w:val="36"/>
          <w:sz w:val="48"/>
          <w:szCs w:val="48"/>
          <w:lang w:eastAsia="en-GB"/>
        </w:rPr>
        <w:t>C34</w:t>
      </w:r>
    </w:p>
    <w:p w14:paraId="0A391E0E" w14:textId="1D7551E7" w:rsidR="00FC4CA7" w:rsidRDefault="00413F8D" w:rsidP="00413F8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</w:pPr>
      <w:r w:rsidRPr="00413F8D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 xml:space="preserve">Come along to Healthcare Estates and hear about </w:t>
      </w:r>
      <w:r w:rsidR="00FC4CA7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>how</w:t>
      </w:r>
      <w:r w:rsidR="00017915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 xml:space="preserve"> SHJ </w:t>
      </w:r>
      <w:r w:rsidR="00017915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>partnered with</w:t>
      </w:r>
      <w:r w:rsidR="00017915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 xml:space="preserve"> the</w:t>
      </w:r>
      <w:r w:rsidR="00FC4CA7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 xml:space="preserve"> Royal Victoria Infirmary to provide medical air plant resilience and</w:t>
      </w:r>
      <w:r w:rsidR="00017915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 xml:space="preserve"> </w:t>
      </w:r>
      <w:r w:rsidR="00FC4CA7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 xml:space="preserve">reliability, </w:t>
      </w:r>
      <w:r w:rsidR="00E54FFA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>using post-Covid innovation.</w:t>
      </w:r>
    </w:p>
    <w:p w14:paraId="58D03B5E" w14:textId="6181B2AF" w:rsidR="00413F8D" w:rsidRPr="00413F8D" w:rsidRDefault="00017915" w:rsidP="00413F8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ontserrat" w:eastAsia="Times New Roman" w:hAnsi="Montserrat" w:cs="Times New Roman"/>
          <w:sz w:val="27"/>
          <w:szCs w:val="27"/>
          <w:lang w:eastAsia="en-GB"/>
        </w:rPr>
      </w:pPr>
      <w:r>
        <w:rPr>
          <w:rFonts w:ascii="Montserrat" w:eastAsia="Times New Roman" w:hAnsi="Montserrat" w:cs="Times New Roman"/>
          <w:sz w:val="27"/>
          <w:szCs w:val="27"/>
          <w:lang w:eastAsia="en-GB"/>
        </w:rPr>
        <w:t xml:space="preserve">Visit us on </w:t>
      </w:r>
      <w:r w:rsidR="00E54FFA" w:rsidRPr="00E54FFA">
        <w:rPr>
          <w:rFonts w:ascii="Montserrat" w:eastAsia="Times New Roman" w:hAnsi="Montserrat" w:cs="Times New Roman"/>
          <w:sz w:val="27"/>
          <w:szCs w:val="27"/>
          <w:lang w:eastAsia="en-GB"/>
        </w:rPr>
        <w:t xml:space="preserve">our stand, </w:t>
      </w:r>
      <w:r>
        <w:rPr>
          <w:rFonts w:ascii="Montserrat" w:eastAsia="Times New Roman" w:hAnsi="Montserrat" w:cs="Times New Roman"/>
          <w:sz w:val="27"/>
          <w:szCs w:val="27"/>
          <w:lang w:eastAsia="en-GB"/>
        </w:rPr>
        <w:t xml:space="preserve">where </w:t>
      </w:r>
      <w:r w:rsidR="00E54FFA" w:rsidRPr="00E54FFA">
        <w:rPr>
          <w:rFonts w:ascii="Montserrat" w:eastAsia="Times New Roman" w:hAnsi="Montserrat" w:cs="Times New Roman"/>
          <w:sz w:val="27"/>
          <w:szCs w:val="27"/>
          <w:lang w:eastAsia="en-GB"/>
        </w:rPr>
        <w:t xml:space="preserve">we will be </w:t>
      </w:r>
      <w:r>
        <w:rPr>
          <w:rFonts w:ascii="Montserrat" w:eastAsia="Times New Roman" w:hAnsi="Montserrat" w:cs="Times New Roman"/>
          <w:sz w:val="27"/>
          <w:szCs w:val="27"/>
          <w:lang w:eastAsia="en-GB"/>
        </w:rPr>
        <w:t>showcasing</w:t>
      </w:r>
      <w:r w:rsidR="00E54FFA" w:rsidRPr="00E54FFA">
        <w:rPr>
          <w:rFonts w:ascii="Montserrat" w:eastAsia="Times New Roman" w:hAnsi="Montserrat" w:cs="Times New Roman"/>
          <w:sz w:val="27"/>
          <w:szCs w:val="27"/>
          <w:lang w:eastAsia="en-GB"/>
        </w:rPr>
        <w:t xml:space="preserve"> Empower3</w:t>
      </w:r>
      <w:r w:rsidR="00CF2C15">
        <w:rPr>
          <w:rFonts w:ascii="Montserrat" w:eastAsia="Times New Roman" w:hAnsi="Montserrat" w:cs="Times New Roman"/>
          <w:sz w:val="27"/>
          <w:szCs w:val="27"/>
          <w:lang w:eastAsia="en-GB"/>
        </w:rPr>
        <w:t>, our intelligent plant control system</w:t>
      </w:r>
      <w:r>
        <w:rPr>
          <w:rFonts w:ascii="Montserrat" w:eastAsia="Times New Roman" w:hAnsi="Montserrat" w:cs="Times New Roman"/>
          <w:sz w:val="27"/>
          <w:szCs w:val="27"/>
          <w:lang w:eastAsia="en-GB"/>
        </w:rPr>
        <w:t>.</w:t>
      </w:r>
    </w:p>
    <w:p w14:paraId="47825FBD" w14:textId="5563A098" w:rsidR="00413F8D" w:rsidRPr="00413F8D" w:rsidRDefault="00413F8D" w:rsidP="00413F8D">
      <w:pPr>
        <w:shd w:val="clear" w:color="auto" w:fill="FFFFFF"/>
        <w:spacing w:beforeAutospacing="1" w:after="0" w:afterAutospacing="1" w:line="240" w:lineRule="auto"/>
        <w:textAlignment w:val="baseline"/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</w:pPr>
      <w:r w:rsidRPr="00413F8D">
        <w:rPr>
          <w:rFonts w:ascii="inherit" w:eastAsia="Times New Roman" w:hAnsi="inherit" w:cs="Times New Roman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REGISTER TO ATTEND</w:t>
      </w:r>
      <w:r w:rsidRPr="00413F8D">
        <w:rPr>
          <w:rFonts w:ascii="inherit" w:eastAsia="Times New Roman" w:hAnsi="inherit" w:cs="Times New Roman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br/>
        <w:t xml:space="preserve">You can see us on Stand </w:t>
      </w:r>
      <w:r w:rsidR="001F0F62">
        <w:rPr>
          <w:rFonts w:ascii="inherit" w:eastAsia="Times New Roman" w:hAnsi="inherit" w:cs="Times New Roman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>C34</w:t>
      </w:r>
      <w:r w:rsidRPr="00413F8D">
        <w:rPr>
          <w:rFonts w:ascii="inherit" w:eastAsia="Times New Roman" w:hAnsi="inherit" w:cs="Times New Roman"/>
          <w:b/>
          <w:bCs/>
          <w:color w:val="616161"/>
          <w:sz w:val="27"/>
          <w:szCs w:val="27"/>
          <w:bdr w:val="none" w:sz="0" w:space="0" w:color="auto" w:frame="1"/>
          <w:lang w:eastAsia="en-GB"/>
        </w:rPr>
        <w:t xml:space="preserve"> and register for visitor tickets here: </w:t>
      </w:r>
      <w:hyperlink r:id="rId6" w:tgtFrame="_blank" w:history="1">
        <w:r w:rsidRPr="00413F8D">
          <w:rPr>
            <w:rFonts w:ascii="inherit" w:eastAsia="Times New Roman" w:hAnsi="inherit" w:cs="Times New Roman"/>
            <w:b/>
            <w:bCs/>
            <w:color w:val="0000FF"/>
            <w:sz w:val="27"/>
            <w:szCs w:val="27"/>
            <w:u w:val="single"/>
            <w:bdr w:val="none" w:sz="0" w:space="0" w:color="auto" w:frame="1"/>
            <w:lang w:eastAsia="en-GB"/>
          </w:rPr>
          <w:t>https://www.healthcare-estates.com/</w:t>
        </w:r>
      </w:hyperlink>
    </w:p>
    <w:p w14:paraId="6F9FA049" w14:textId="2979DFE5" w:rsidR="00413F8D" w:rsidRPr="00413F8D" w:rsidRDefault="00413F8D" w:rsidP="00413F8D">
      <w:pPr>
        <w:shd w:val="clear" w:color="auto" w:fill="FFFFFF"/>
        <w:spacing w:before="100" w:beforeAutospacing="1" w:after="0" w:afterAutospacing="1" w:line="240" w:lineRule="auto"/>
        <w:textAlignment w:val="baseline"/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</w:pPr>
      <w:r w:rsidRPr="00413F8D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>Healthcare Estates runs from 4 – 5 October 2022 at </w:t>
      </w:r>
      <w:hyperlink r:id="rId7" w:tgtFrame="_blank" w:history="1">
        <w:r w:rsidRPr="00413F8D">
          <w:rPr>
            <w:rFonts w:ascii="Montserrat" w:eastAsia="Times New Roman" w:hAnsi="Montserrat" w:cs="Times New Roman"/>
            <w:color w:val="0000FF"/>
            <w:sz w:val="27"/>
            <w:szCs w:val="27"/>
            <w:u w:val="single"/>
            <w:lang w:eastAsia="en-GB"/>
          </w:rPr>
          <w:t>Manchester Central</w:t>
        </w:r>
      </w:hyperlink>
      <w:r w:rsidRPr="00413F8D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> </w:t>
      </w:r>
    </w:p>
    <w:p w14:paraId="59D50D6C" w14:textId="50B4CD8B" w:rsidR="00413F8D" w:rsidRPr="00413F8D" w:rsidRDefault="00413F8D" w:rsidP="00413F8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</w:pPr>
      <w:r w:rsidRPr="00413F8D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>The event is the UK’s Largest Event for Healthcare Estates, Engineers &amp; FM Professionals. At the event you can register for Multi-stream Conferences, </w:t>
      </w:r>
      <w:r w:rsidR="001F0F62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 xml:space="preserve">visit us on Stand C34 within the </w:t>
      </w:r>
      <w:r w:rsidRPr="00413F8D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>Exhibition and attend the Awards &amp; Dinner.</w:t>
      </w:r>
    </w:p>
    <w:p w14:paraId="02349F8D" w14:textId="07D570F9" w:rsidR="00413F8D" w:rsidRPr="001F0F62" w:rsidRDefault="00413F8D" w:rsidP="001F0F62">
      <w:pPr>
        <w:shd w:val="clear" w:color="auto" w:fill="FFFFFF"/>
        <w:spacing w:before="100" w:beforeAutospacing="1" w:line="240" w:lineRule="auto"/>
        <w:textAlignment w:val="baseline"/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</w:pPr>
      <w:r w:rsidRPr="00413F8D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lastRenderedPageBreak/>
        <w:t xml:space="preserve">We look forward to seeing you </w:t>
      </w:r>
      <w:r w:rsidR="001F0F62">
        <w:rPr>
          <w:rFonts w:ascii="Montserrat" w:eastAsia="Times New Roman" w:hAnsi="Montserrat" w:cs="Times New Roman"/>
          <w:color w:val="616161"/>
          <w:sz w:val="27"/>
          <w:szCs w:val="27"/>
          <w:lang w:eastAsia="en-GB"/>
        </w:rPr>
        <w:t>there.</w:t>
      </w:r>
    </w:p>
    <w:sectPr w:rsidR="00413F8D" w:rsidRPr="001F0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EDB"/>
    <w:multiLevelType w:val="multilevel"/>
    <w:tmpl w:val="F20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67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8D"/>
    <w:rsid w:val="00017915"/>
    <w:rsid w:val="001F0F62"/>
    <w:rsid w:val="00413F8D"/>
    <w:rsid w:val="00B66B4E"/>
    <w:rsid w:val="00CF2C15"/>
    <w:rsid w:val="00E54FFA"/>
    <w:rsid w:val="00FC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22594"/>
  <w15:chartTrackingRefBased/>
  <w15:docId w15:val="{E021DB20-8DD7-4B13-9195-3C02F0E1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3F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F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8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1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63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nchestercentra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care-estates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Robson</dc:creator>
  <cp:keywords/>
  <dc:description/>
  <cp:lastModifiedBy>Katrina Robson</cp:lastModifiedBy>
  <cp:revision>3</cp:revision>
  <dcterms:created xsi:type="dcterms:W3CDTF">2022-06-29T07:43:00Z</dcterms:created>
  <dcterms:modified xsi:type="dcterms:W3CDTF">2022-06-29T11:46:00Z</dcterms:modified>
</cp:coreProperties>
</file>